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E8F8" w14:textId="3E650DF8" w:rsidR="004438AD" w:rsidRPr="004438AD" w:rsidRDefault="004438AD" w:rsidP="004438AD">
      <w:r w:rsidRPr="004438AD">
        <w:rPr>
          <w:b/>
          <w:bCs/>
        </w:rPr>
        <w:t xml:space="preserve">Serve </w:t>
      </w:r>
      <w:r>
        <w:rPr>
          <w:b/>
          <w:bCs/>
        </w:rPr>
        <w:t>Lehigh Valley</w:t>
      </w:r>
    </w:p>
    <w:p w14:paraId="7B4D46D6" w14:textId="77777777" w:rsidR="004438AD" w:rsidRPr="004438AD" w:rsidRDefault="004438AD" w:rsidP="004438AD">
      <w:r w:rsidRPr="004438AD">
        <w:rPr>
          <w:b/>
          <w:bCs/>
        </w:rPr>
        <w:t>STEPS AND EXPECTATIONS</w:t>
      </w:r>
    </w:p>
    <w:p w14:paraId="5EA36A4A" w14:textId="132E1574" w:rsidR="004438AD" w:rsidRPr="004438AD" w:rsidRDefault="004438AD" w:rsidP="004340BE">
      <w:pPr>
        <w:pStyle w:val="ListParagraph"/>
        <w:numPr>
          <w:ilvl w:val="0"/>
          <w:numId w:val="2"/>
        </w:numPr>
      </w:pPr>
      <w:r w:rsidRPr="004438AD">
        <w:t>Register yourself and your group for the appropriate project.</w:t>
      </w:r>
    </w:p>
    <w:p w14:paraId="0BBA217C" w14:textId="78377E2B" w:rsidR="004438AD" w:rsidRPr="004438AD" w:rsidRDefault="004438AD" w:rsidP="004340BE">
      <w:pPr>
        <w:pStyle w:val="ListParagraph"/>
        <w:numPr>
          <w:ilvl w:val="1"/>
          <w:numId w:val="2"/>
        </w:numPr>
        <w:ind w:left="630" w:hanging="270"/>
      </w:pPr>
      <w:r w:rsidRPr="004438AD">
        <w:t>Be aware: Depending on the nature of your project, you</w:t>
      </w:r>
      <w:r>
        <w:t xml:space="preserve"> </w:t>
      </w:r>
      <w:r w:rsidRPr="004438AD">
        <w:t>may be subject to a background check</w:t>
      </w:r>
    </w:p>
    <w:p w14:paraId="39B99815" w14:textId="6B49410D" w:rsidR="004438AD" w:rsidRPr="004438AD" w:rsidRDefault="004438AD" w:rsidP="004340BE">
      <w:pPr>
        <w:pStyle w:val="ListParagraph"/>
        <w:numPr>
          <w:ilvl w:val="0"/>
          <w:numId w:val="2"/>
        </w:numPr>
      </w:pPr>
      <w:r w:rsidRPr="004438AD">
        <w:t>Invite your group members to sign up and register for the</w:t>
      </w:r>
      <w:r>
        <w:t xml:space="preserve"> </w:t>
      </w:r>
      <w:r w:rsidRPr="004438AD">
        <w:t>project you picked for them. Projects fill up so make sure you</w:t>
      </w:r>
      <w:r>
        <w:t xml:space="preserve"> </w:t>
      </w:r>
      <w:r w:rsidRPr="004438AD">
        <w:t>find a project that has availability for you and your team.</w:t>
      </w:r>
    </w:p>
    <w:p w14:paraId="46F0C94E" w14:textId="55325C50" w:rsidR="004438AD" w:rsidRPr="004438AD" w:rsidRDefault="004438AD" w:rsidP="004340BE">
      <w:pPr>
        <w:pStyle w:val="ListParagraph"/>
        <w:numPr>
          <w:ilvl w:val="0"/>
          <w:numId w:val="2"/>
        </w:numPr>
      </w:pPr>
      <w:r w:rsidRPr="004438AD">
        <w:t>Expect more detailed information to come to you once you</w:t>
      </w:r>
      <w:r>
        <w:t xml:space="preserve"> </w:t>
      </w:r>
      <w:r w:rsidRPr="004438AD">
        <w:t>complete the registration, and the event gets closer. We will</w:t>
      </w:r>
      <w:r>
        <w:t xml:space="preserve"> </w:t>
      </w:r>
      <w:r w:rsidRPr="004438AD">
        <w:t xml:space="preserve">send an email with all pertinent details to </w:t>
      </w:r>
      <w:proofErr w:type="gramStart"/>
      <w:r w:rsidRPr="004438AD">
        <w:t>registered</w:t>
      </w:r>
      <w:proofErr w:type="gramEnd"/>
      <w:r>
        <w:t xml:space="preserve"> </w:t>
      </w:r>
      <w:r w:rsidRPr="004438AD">
        <w:t>participants 10 days out from our event.</w:t>
      </w:r>
    </w:p>
    <w:p w14:paraId="14DE0053" w14:textId="72767EF1" w:rsidR="004438AD" w:rsidRPr="004438AD" w:rsidRDefault="004438AD" w:rsidP="004438AD">
      <w:r w:rsidRPr="004438AD">
        <w:rPr>
          <w:b/>
          <w:bCs/>
        </w:rPr>
        <w:t>FREQUENTLY ASKED QUESTIONS</w:t>
      </w:r>
    </w:p>
    <w:p w14:paraId="23BF1AA4" w14:textId="73502ED8" w:rsidR="004438AD" w:rsidRPr="004438AD" w:rsidRDefault="004438AD" w:rsidP="004438AD">
      <w:r w:rsidRPr="004438AD">
        <w:rPr>
          <w:b/>
          <w:bCs/>
        </w:rPr>
        <w:t xml:space="preserve">What is Serve </w:t>
      </w:r>
      <w:r>
        <w:rPr>
          <w:b/>
          <w:bCs/>
        </w:rPr>
        <w:t>Lehigh Valley</w:t>
      </w:r>
      <w:r w:rsidRPr="004438AD">
        <w:rPr>
          <w:b/>
          <w:bCs/>
        </w:rPr>
        <w:t>?</w:t>
      </w:r>
    </w:p>
    <w:p w14:paraId="5C69F9BC" w14:textId="5F75EA2A" w:rsidR="004438AD" w:rsidRPr="004438AD" w:rsidRDefault="004438AD" w:rsidP="004438AD">
      <w:r w:rsidRPr="004438AD">
        <w:t xml:space="preserve">Serve </w:t>
      </w:r>
      <w:r>
        <w:t>Lehigh Valley</w:t>
      </w:r>
      <w:r w:rsidRPr="004438AD">
        <w:t xml:space="preserve"> is led by cooperating BRN churches in</w:t>
      </w:r>
      <w:r>
        <w:t xml:space="preserve"> </w:t>
      </w:r>
      <w:r w:rsidRPr="004438AD">
        <w:t>the region as well as other cooperating partners across the state and</w:t>
      </w:r>
      <w:r>
        <w:t xml:space="preserve"> </w:t>
      </w:r>
      <w:r w:rsidRPr="004438AD">
        <w:t>region. The focus of this initiative is to inspire others to engage in</w:t>
      </w:r>
      <w:r>
        <w:t xml:space="preserve"> </w:t>
      </w:r>
      <w:r w:rsidRPr="004438AD">
        <w:t>compassion ministry by doing good in the city by providing multiple</w:t>
      </w:r>
      <w:r>
        <w:t xml:space="preserve"> </w:t>
      </w:r>
      <w:r w:rsidRPr="004438AD">
        <w:t>opportunities to churches and volunteers to participate throughout</w:t>
      </w:r>
      <w:r>
        <w:t xml:space="preserve"> Lehigh Valley </w:t>
      </w:r>
      <w:r w:rsidRPr="004438AD">
        <w:t>region. The goal for the BRN and these</w:t>
      </w:r>
      <w:r>
        <w:t xml:space="preserve"> </w:t>
      </w:r>
      <w:r w:rsidRPr="004438AD">
        <w:t>churches is to simply be the vehicle by which the love of Christ is</w:t>
      </w:r>
      <w:r>
        <w:t xml:space="preserve"> </w:t>
      </w:r>
      <w:r w:rsidRPr="004438AD">
        <w:t>both seen and felt as they serve the city.</w:t>
      </w:r>
    </w:p>
    <w:p w14:paraId="689E8998" w14:textId="6A51E256" w:rsidR="004438AD" w:rsidRPr="004438AD" w:rsidRDefault="004438AD" w:rsidP="004438AD">
      <w:r w:rsidRPr="004438AD">
        <w:rPr>
          <w:b/>
          <w:bCs/>
        </w:rPr>
        <w:t xml:space="preserve">How long is Serve </w:t>
      </w:r>
      <w:r>
        <w:rPr>
          <w:b/>
          <w:bCs/>
        </w:rPr>
        <w:t>Lehigh Valley</w:t>
      </w:r>
      <w:r w:rsidRPr="004438AD">
        <w:rPr>
          <w:b/>
          <w:bCs/>
        </w:rPr>
        <w:t>?</w:t>
      </w:r>
    </w:p>
    <w:p w14:paraId="4FDA726B" w14:textId="4105EBE7" w:rsidR="004438AD" w:rsidRPr="004438AD" w:rsidRDefault="004438AD" w:rsidP="004438AD">
      <w:r w:rsidRPr="004438AD">
        <w:t xml:space="preserve">Serve </w:t>
      </w:r>
      <w:r>
        <w:t>Lehigh Valley</w:t>
      </w:r>
      <w:r w:rsidRPr="004438AD">
        <w:t xml:space="preserve"> will take place over the weekend of</w:t>
      </w:r>
      <w:r>
        <w:t xml:space="preserve"> </w:t>
      </w:r>
      <w:r w:rsidRPr="004438AD">
        <w:t>Friday and Saturday, June 2</w:t>
      </w:r>
      <w:r>
        <w:t>6</w:t>
      </w:r>
      <w:r w:rsidRPr="004438AD">
        <w:t>-2</w:t>
      </w:r>
      <w:r>
        <w:t>7</w:t>
      </w:r>
      <w:r w:rsidRPr="004438AD">
        <w:t xml:space="preserve">. Volunteers </w:t>
      </w:r>
      <w:proofErr w:type="gramStart"/>
      <w:r w:rsidRPr="004438AD">
        <w:t>have the opportunity to</w:t>
      </w:r>
      <w:proofErr w:type="gramEnd"/>
      <w:r>
        <w:t xml:space="preserve"> </w:t>
      </w:r>
      <w:r w:rsidRPr="004438AD">
        <w:t xml:space="preserve">serve on just </w:t>
      </w:r>
      <w:r w:rsidRPr="004438AD">
        <w:rPr>
          <w:b/>
          <w:bCs/>
        </w:rPr>
        <w:t>one</w:t>
      </w:r>
      <w:r w:rsidRPr="004438AD">
        <w:t xml:space="preserve"> or </w:t>
      </w:r>
      <w:r w:rsidRPr="004438AD">
        <w:rPr>
          <w:b/>
          <w:bCs/>
        </w:rPr>
        <w:t xml:space="preserve">both </w:t>
      </w:r>
      <w:r w:rsidRPr="004438AD">
        <w:t>days.</w:t>
      </w:r>
    </w:p>
    <w:p w14:paraId="0A64497E" w14:textId="34C0EB2D" w:rsidR="004438AD" w:rsidRPr="004438AD" w:rsidRDefault="004438AD" w:rsidP="004438AD">
      <w:r w:rsidRPr="004438AD">
        <w:rPr>
          <w:b/>
          <w:bCs/>
        </w:rPr>
        <w:t>What is the Rally</w:t>
      </w:r>
      <w:r w:rsidR="008949F5">
        <w:rPr>
          <w:b/>
          <w:bCs/>
        </w:rPr>
        <w:t xml:space="preserve"> in the Valley</w:t>
      </w:r>
      <w:r w:rsidRPr="004438AD">
        <w:rPr>
          <w:b/>
          <w:bCs/>
        </w:rPr>
        <w:t>?</w:t>
      </w:r>
    </w:p>
    <w:p w14:paraId="64041F60" w14:textId="3F75EC5A" w:rsidR="004438AD" w:rsidRPr="008949F5" w:rsidRDefault="008949F5" w:rsidP="004438AD">
      <w:pPr>
        <w:rPr>
          <w:b/>
          <w:bCs/>
        </w:rPr>
      </w:pPr>
      <w:r w:rsidRPr="008949F5">
        <w:t>The Rally in the Valley will take place at Calvary Baptist Church (5300 Green Pond Rd, Easton, PA 18045)</w:t>
      </w:r>
      <w:r w:rsidR="00E7437D">
        <w:t xml:space="preserve"> on Friday at 6 p.m</w:t>
      </w:r>
      <w:r w:rsidRPr="008949F5">
        <w:t>. Join us for a meal as we gather in anticipation of all God is doing across the Valley, then stay for the program at 7:00 p.m. as we celebrate powerful stories of how God is already at work through the day’s ministry efforts. We’ll spend intentional time praying over the Valley, the communities being served, and the projects taking place on Saturday. We believe God is on the move, and we would love for you to be part of this faith-filled and inspiring evening.</w:t>
      </w:r>
    </w:p>
    <w:p w14:paraId="0D3496A5" w14:textId="77777777" w:rsidR="004438AD" w:rsidRPr="004438AD" w:rsidRDefault="004438AD" w:rsidP="004438AD">
      <w:r w:rsidRPr="004438AD">
        <w:rPr>
          <w:b/>
          <w:bCs/>
        </w:rPr>
        <w:t>What is the cost per person?</w:t>
      </w:r>
    </w:p>
    <w:p w14:paraId="230A811A" w14:textId="44C4C2E4" w:rsidR="004438AD" w:rsidRPr="004438AD" w:rsidRDefault="004438AD" w:rsidP="004438AD">
      <w:r w:rsidRPr="004438AD">
        <w:t>There is a $15 cost per adult registrant. College age and kids are</w:t>
      </w:r>
      <w:r>
        <w:t xml:space="preserve"> </w:t>
      </w:r>
      <w:r w:rsidRPr="004438AD">
        <w:t>free.</w:t>
      </w:r>
    </w:p>
    <w:p w14:paraId="65079038" w14:textId="77777777" w:rsidR="004438AD" w:rsidRPr="004438AD" w:rsidRDefault="004438AD" w:rsidP="004438AD">
      <w:r w:rsidRPr="004438AD">
        <w:rPr>
          <w:b/>
          <w:bCs/>
        </w:rPr>
        <w:lastRenderedPageBreak/>
        <w:t>What is the deadline to register?</w:t>
      </w:r>
    </w:p>
    <w:p w14:paraId="367E0C85" w14:textId="62BB78E0" w:rsidR="004438AD" w:rsidRPr="004438AD" w:rsidRDefault="004438AD" w:rsidP="004438AD">
      <w:r w:rsidRPr="004438AD">
        <w:t>Projects will remain open until they reach maximum capacity for</w:t>
      </w:r>
      <w:r>
        <w:t xml:space="preserve"> </w:t>
      </w:r>
      <w:r w:rsidRPr="004438AD">
        <w:t>volunteers. Projects are filled on a first come, first served basis. Look</w:t>
      </w:r>
      <w:r>
        <w:t xml:space="preserve"> </w:t>
      </w:r>
      <w:r w:rsidRPr="004438AD">
        <w:t>at various projects and sign up for the one that best fits you. If a</w:t>
      </w:r>
      <w:r>
        <w:t xml:space="preserve"> </w:t>
      </w:r>
      <w:r w:rsidRPr="004438AD">
        <w:t>project is full, look at others as alternatives. Only sign up for one</w:t>
      </w:r>
      <w:r>
        <w:t xml:space="preserve"> </w:t>
      </w:r>
      <w:r w:rsidRPr="004438AD">
        <w:t>project per day.</w:t>
      </w:r>
      <w:r w:rsidR="008949F5">
        <w:t xml:space="preserve"> Those who register by May 15 will receive a specific Serve Lehigh Valley t-shirt; after that date, they will receive a generic </w:t>
      </w:r>
      <w:proofErr w:type="spellStart"/>
      <w:r w:rsidR="008949F5">
        <w:t>ServePASJ</w:t>
      </w:r>
      <w:proofErr w:type="spellEnd"/>
      <w:r w:rsidR="008949F5">
        <w:t xml:space="preserve"> t-shirt.</w:t>
      </w:r>
    </w:p>
    <w:p w14:paraId="1CB32C66" w14:textId="77777777" w:rsidR="004438AD" w:rsidRPr="004438AD" w:rsidRDefault="004438AD" w:rsidP="004438AD">
      <w:r w:rsidRPr="004438AD">
        <w:rPr>
          <w:b/>
          <w:bCs/>
        </w:rPr>
        <w:t>Is there an age requirement</w:t>
      </w:r>
      <w:r w:rsidRPr="004438AD">
        <w:t>?</w:t>
      </w:r>
    </w:p>
    <w:p w14:paraId="543D75F1" w14:textId="65B85F71" w:rsidR="004438AD" w:rsidRPr="004438AD" w:rsidRDefault="004438AD" w:rsidP="004438AD">
      <w:r w:rsidRPr="004438AD">
        <w:t>There is no age requirement to serve but children under the age of</w:t>
      </w:r>
      <w:r>
        <w:t xml:space="preserve"> </w:t>
      </w:r>
      <w:r w:rsidRPr="004438AD">
        <w:t>12 are required to serve with a parent or guardian (21 years of age</w:t>
      </w:r>
      <w:r>
        <w:t xml:space="preserve"> </w:t>
      </w:r>
      <w:r w:rsidRPr="004438AD">
        <w:t>and older) who will supervise them and serve alongside them for that</w:t>
      </w:r>
      <w:r>
        <w:t xml:space="preserve"> </w:t>
      </w:r>
      <w:r w:rsidRPr="004438AD">
        <w:t>day.</w:t>
      </w:r>
    </w:p>
    <w:p w14:paraId="54E28DD1" w14:textId="77777777" w:rsidR="004438AD" w:rsidRPr="004438AD" w:rsidRDefault="004438AD" w:rsidP="004438AD">
      <w:r w:rsidRPr="004438AD">
        <w:rPr>
          <w:b/>
          <w:bCs/>
        </w:rPr>
        <w:t>What transportation is provided?</w:t>
      </w:r>
    </w:p>
    <w:p w14:paraId="11D96FE0" w14:textId="4182896F" w:rsidR="004438AD" w:rsidRPr="004438AD" w:rsidRDefault="004438AD" w:rsidP="004438AD">
      <w:r w:rsidRPr="004438AD">
        <w:t>All teams and volunteers will be responsible for their own</w:t>
      </w:r>
      <w:r>
        <w:t xml:space="preserve"> </w:t>
      </w:r>
      <w:r w:rsidRPr="004438AD">
        <w:t>transportation. Volunteers will meet at their hub on the day of the</w:t>
      </w:r>
      <w:r>
        <w:t xml:space="preserve"> </w:t>
      </w:r>
      <w:r w:rsidRPr="004438AD">
        <w:t>project and can decide to carpool or drive separately to their</w:t>
      </w:r>
      <w:r>
        <w:t xml:space="preserve"> </w:t>
      </w:r>
      <w:r w:rsidRPr="004438AD">
        <w:t>project site after they meet with project leader.</w:t>
      </w:r>
    </w:p>
    <w:p w14:paraId="5DA598D3" w14:textId="77777777" w:rsidR="004438AD" w:rsidRPr="004438AD" w:rsidRDefault="004438AD" w:rsidP="004438AD">
      <w:r w:rsidRPr="004438AD">
        <w:rPr>
          <w:b/>
          <w:bCs/>
        </w:rPr>
        <w:t>If I am traveling from out of town, where will I be staying?</w:t>
      </w:r>
    </w:p>
    <w:p w14:paraId="688B079B" w14:textId="15D33A38" w:rsidR="004438AD" w:rsidRPr="004438AD" w:rsidRDefault="004340BE" w:rsidP="004438AD">
      <w:r>
        <w:t>We have several options: camping, hosting at churches/local organization, dorm room options at Northampton Community College, and hotel option</w:t>
      </w:r>
      <w:r w:rsidR="00E13A93">
        <w:t>s</w:t>
      </w:r>
      <w:r>
        <w:t xml:space="preserve"> in </w:t>
      </w:r>
      <w:r w:rsidR="00E13A93">
        <w:t xml:space="preserve">Whitehall and </w:t>
      </w:r>
      <w:r>
        <w:t xml:space="preserve">Easton. </w:t>
      </w:r>
      <w:r w:rsidR="004438AD" w:rsidRPr="004438AD">
        <w:t>You can</w:t>
      </w:r>
      <w:r w:rsidR="004438AD">
        <w:t xml:space="preserve"> </w:t>
      </w:r>
      <w:r w:rsidR="004438AD" w:rsidRPr="004438AD">
        <w:t xml:space="preserve">find all lodging information </w:t>
      </w:r>
      <w:hyperlink r:id="rId5" w:history="1">
        <w:r w:rsidR="004438AD" w:rsidRPr="004438AD">
          <w:rPr>
            <w:rStyle w:val="Hyperlink"/>
            <w:b/>
            <w:bCs/>
          </w:rPr>
          <w:t>HERE (click link)</w:t>
        </w:r>
      </w:hyperlink>
      <w:r w:rsidR="004438AD" w:rsidRPr="004438AD">
        <w:rPr>
          <w:b/>
          <w:bCs/>
        </w:rPr>
        <w:t>.</w:t>
      </w:r>
    </w:p>
    <w:p w14:paraId="3B7300AD" w14:textId="77777777" w:rsidR="004438AD" w:rsidRDefault="004438AD" w:rsidP="004438AD">
      <w:r w:rsidRPr="004438AD">
        <w:rPr>
          <w:b/>
          <w:bCs/>
        </w:rPr>
        <w:t>What meals are included</w:t>
      </w:r>
      <w:r w:rsidRPr="004438AD">
        <w:t>?</w:t>
      </w:r>
    </w:p>
    <w:p w14:paraId="78D0DFE5" w14:textId="172A36F5" w:rsidR="004438AD" w:rsidRPr="004438AD" w:rsidRDefault="004438AD" w:rsidP="004438AD">
      <w:r w:rsidRPr="004438AD">
        <w:t>Lunch will be provided for each day, Friday and Saturday. We will</w:t>
      </w:r>
      <w:r>
        <w:t xml:space="preserve"> </w:t>
      </w:r>
      <w:r w:rsidRPr="004438AD">
        <w:t>have pastries and coffee at the hubs each morning. Dinner at</w:t>
      </w:r>
      <w:r>
        <w:t xml:space="preserve"> </w:t>
      </w:r>
      <w:r w:rsidRPr="004438AD">
        <w:t>Saturday’s Rally will be provided as well.</w:t>
      </w:r>
    </w:p>
    <w:p w14:paraId="002A4C4E" w14:textId="77777777" w:rsidR="004438AD" w:rsidRPr="004438AD" w:rsidRDefault="004438AD" w:rsidP="004438AD">
      <w:r w:rsidRPr="004438AD">
        <w:rPr>
          <w:b/>
          <w:bCs/>
        </w:rPr>
        <w:t>What types of service or projects will we be doing?</w:t>
      </w:r>
    </w:p>
    <w:p w14:paraId="220894DB" w14:textId="0CBB81B9" w:rsidR="004438AD" w:rsidRPr="004438AD" w:rsidRDefault="004438AD" w:rsidP="004438AD">
      <w:r w:rsidRPr="004438AD">
        <w:t xml:space="preserve">The range of project types vary, but will include </w:t>
      </w:r>
      <w:r>
        <w:t>general maintenance</w:t>
      </w:r>
      <w:r w:rsidRPr="004438AD">
        <w:t>,</w:t>
      </w:r>
      <w:r>
        <w:t xml:space="preserve"> </w:t>
      </w:r>
      <w:r w:rsidRPr="004438AD">
        <w:t>painting, landscaping, food distribution, cooking, and crafts, etc.</w:t>
      </w:r>
    </w:p>
    <w:p w14:paraId="3E436BF4" w14:textId="77777777" w:rsidR="004438AD" w:rsidRPr="004438AD" w:rsidRDefault="004438AD" w:rsidP="004438AD">
      <w:r w:rsidRPr="004438AD">
        <w:t>Each hub has different projects to choose from.</w:t>
      </w:r>
    </w:p>
    <w:p w14:paraId="3B9133AD" w14:textId="77777777" w:rsidR="004438AD" w:rsidRPr="004438AD" w:rsidRDefault="004438AD" w:rsidP="004438AD">
      <w:r w:rsidRPr="004438AD">
        <w:rPr>
          <w:b/>
          <w:bCs/>
        </w:rPr>
        <w:t>What Should I bring?</w:t>
      </w:r>
    </w:p>
    <w:p w14:paraId="4C784AFD" w14:textId="77777777" w:rsidR="004438AD" w:rsidRPr="004438AD" w:rsidRDefault="004438AD" w:rsidP="004438AD">
      <w:r w:rsidRPr="004438AD">
        <w:t>Please bring:</w:t>
      </w:r>
    </w:p>
    <w:p w14:paraId="3DE1AF44" w14:textId="77777777" w:rsidR="004438AD" w:rsidRPr="004438AD" w:rsidRDefault="004438AD" w:rsidP="004438AD">
      <w:r w:rsidRPr="004438AD">
        <w:t>- Closed toe shoes – no flip flops or sandals</w:t>
      </w:r>
    </w:p>
    <w:p w14:paraId="152F421B" w14:textId="4D2B9D69" w:rsidR="004438AD" w:rsidRPr="004438AD" w:rsidRDefault="004438AD" w:rsidP="004438AD">
      <w:r w:rsidRPr="004438AD">
        <w:t>- Casual but appropriate/modest clothes (depending on</w:t>
      </w:r>
      <w:r>
        <w:t xml:space="preserve"> </w:t>
      </w:r>
      <w:r w:rsidRPr="004438AD">
        <w:t>project you sign up for, you may be painting or landscaping</w:t>
      </w:r>
      <w:r>
        <w:t xml:space="preserve"> </w:t>
      </w:r>
      <w:r w:rsidRPr="004438AD">
        <w:t>so be prepared for clothes to get dirty)</w:t>
      </w:r>
    </w:p>
    <w:p w14:paraId="5107B84F" w14:textId="78202537" w:rsidR="004438AD" w:rsidRPr="004438AD" w:rsidRDefault="004438AD" w:rsidP="004438AD">
      <w:r w:rsidRPr="004438AD">
        <w:lastRenderedPageBreak/>
        <w:t>- Work gloves</w:t>
      </w:r>
      <w:r w:rsidR="004340BE">
        <w:t>,</w:t>
      </w:r>
      <w:r w:rsidRPr="004438AD">
        <w:t xml:space="preserve"> if needed</w:t>
      </w:r>
    </w:p>
    <w:p w14:paraId="39938B9D" w14:textId="21A8C666" w:rsidR="004438AD" w:rsidRPr="004438AD" w:rsidRDefault="004438AD" w:rsidP="004438AD">
      <w:r w:rsidRPr="004438AD">
        <w:t>- Ministry project equipment (if applicable; For example, if</w:t>
      </w:r>
      <w:r>
        <w:t xml:space="preserve"> </w:t>
      </w:r>
      <w:r w:rsidRPr="004438AD">
        <w:t>doing landscaping, you may want to bring a rake, shovel</w:t>
      </w:r>
    </w:p>
    <w:p w14:paraId="6C5FCF63" w14:textId="77777777" w:rsidR="004438AD" w:rsidRPr="004438AD" w:rsidRDefault="004438AD" w:rsidP="004438AD">
      <w:r w:rsidRPr="004438AD">
        <w:t>etc.)</w:t>
      </w:r>
    </w:p>
    <w:p w14:paraId="32A40280" w14:textId="77777777" w:rsidR="004438AD" w:rsidRPr="004438AD" w:rsidRDefault="004438AD" w:rsidP="004438AD">
      <w:r w:rsidRPr="004438AD">
        <w:t>- Bedding and toiletries, if staying overnight, will be needed.</w:t>
      </w:r>
    </w:p>
    <w:p w14:paraId="3ED27C5D" w14:textId="77777777" w:rsidR="0019664F" w:rsidRDefault="0019664F"/>
    <w:sectPr w:rsidR="00196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10E6F"/>
    <w:multiLevelType w:val="hybridMultilevel"/>
    <w:tmpl w:val="227C3F5C"/>
    <w:lvl w:ilvl="0" w:tplc="0409000F">
      <w:start w:val="1"/>
      <w:numFmt w:val="decimal"/>
      <w:lvlText w:val="%1."/>
      <w:lvlJc w:val="left"/>
      <w:pPr>
        <w:ind w:left="360" w:hanging="360"/>
      </w:pPr>
      <w:rPr>
        <w:rFonts w:hint="default"/>
      </w:rPr>
    </w:lvl>
    <w:lvl w:ilvl="1" w:tplc="2876991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0439AC"/>
    <w:multiLevelType w:val="hybridMultilevel"/>
    <w:tmpl w:val="7806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619125">
    <w:abstractNumId w:val="1"/>
  </w:num>
  <w:num w:numId="2" w16cid:durableId="1889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AD"/>
    <w:rsid w:val="00106D1D"/>
    <w:rsid w:val="00144BD2"/>
    <w:rsid w:val="0019664F"/>
    <w:rsid w:val="002F1B24"/>
    <w:rsid w:val="00383396"/>
    <w:rsid w:val="004340BE"/>
    <w:rsid w:val="004438AD"/>
    <w:rsid w:val="005443B5"/>
    <w:rsid w:val="00696903"/>
    <w:rsid w:val="007D1E5E"/>
    <w:rsid w:val="00817043"/>
    <w:rsid w:val="008949F5"/>
    <w:rsid w:val="008B239D"/>
    <w:rsid w:val="00983E5A"/>
    <w:rsid w:val="00DC64E4"/>
    <w:rsid w:val="00DE1252"/>
    <w:rsid w:val="00E13A93"/>
    <w:rsid w:val="00E7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28DEC9"/>
  <w15:chartTrackingRefBased/>
  <w15:docId w15:val="{5ABE894E-5FD6-7A49-A736-713E0956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8AD"/>
    <w:rPr>
      <w:rFonts w:eastAsiaTheme="majorEastAsia" w:cstheme="majorBidi"/>
      <w:color w:val="272727" w:themeColor="text1" w:themeTint="D8"/>
    </w:rPr>
  </w:style>
  <w:style w:type="paragraph" w:styleId="Title">
    <w:name w:val="Title"/>
    <w:basedOn w:val="Normal"/>
    <w:next w:val="Normal"/>
    <w:link w:val="TitleChar"/>
    <w:uiPriority w:val="10"/>
    <w:qFormat/>
    <w:rsid w:val="00443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8AD"/>
    <w:pPr>
      <w:spacing w:before="160"/>
      <w:jc w:val="center"/>
    </w:pPr>
    <w:rPr>
      <w:i/>
      <w:iCs/>
      <w:color w:val="404040" w:themeColor="text1" w:themeTint="BF"/>
    </w:rPr>
  </w:style>
  <w:style w:type="character" w:customStyle="1" w:styleId="QuoteChar">
    <w:name w:val="Quote Char"/>
    <w:basedOn w:val="DefaultParagraphFont"/>
    <w:link w:val="Quote"/>
    <w:uiPriority w:val="29"/>
    <w:rsid w:val="004438AD"/>
    <w:rPr>
      <w:i/>
      <w:iCs/>
      <w:color w:val="404040" w:themeColor="text1" w:themeTint="BF"/>
    </w:rPr>
  </w:style>
  <w:style w:type="paragraph" w:styleId="ListParagraph">
    <w:name w:val="List Paragraph"/>
    <w:basedOn w:val="Normal"/>
    <w:uiPriority w:val="34"/>
    <w:qFormat/>
    <w:rsid w:val="004438AD"/>
    <w:pPr>
      <w:ind w:left="720"/>
      <w:contextualSpacing/>
    </w:pPr>
  </w:style>
  <w:style w:type="character" w:styleId="IntenseEmphasis">
    <w:name w:val="Intense Emphasis"/>
    <w:basedOn w:val="DefaultParagraphFont"/>
    <w:uiPriority w:val="21"/>
    <w:qFormat/>
    <w:rsid w:val="004438AD"/>
    <w:rPr>
      <w:i/>
      <w:iCs/>
      <w:color w:val="0F4761" w:themeColor="accent1" w:themeShade="BF"/>
    </w:rPr>
  </w:style>
  <w:style w:type="paragraph" w:styleId="IntenseQuote">
    <w:name w:val="Intense Quote"/>
    <w:basedOn w:val="Normal"/>
    <w:next w:val="Normal"/>
    <w:link w:val="IntenseQuoteChar"/>
    <w:uiPriority w:val="30"/>
    <w:qFormat/>
    <w:rsid w:val="00443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8AD"/>
    <w:rPr>
      <w:i/>
      <w:iCs/>
      <w:color w:val="0F4761" w:themeColor="accent1" w:themeShade="BF"/>
    </w:rPr>
  </w:style>
  <w:style w:type="character" w:styleId="IntenseReference">
    <w:name w:val="Intense Reference"/>
    <w:basedOn w:val="DefaultParagraphFont"/>
    <w:uiPriority w:val="32"/>
    <w:qFormat/>
    <w:rsid w:val="004438AD"/>
    <w:rPr>
      <w:b/>
      <w:bCs/>
      <w:smallCaps/>
      <w:color w:val="0F4761" w:themeColor="accent1" w:themeShade="BF"/>
      <w:spacing w:val="5"/>
    </w:rPr>
  </w:style>
  <w:style w:type="character" w:styleId="Hyperlink">
    <w:name w:val="Hyperlink"/>
    <w:basedOn w:val="DefaultParagraphFont"/>
    <w:uiPriority w:val="99"/>
    <w:unhideWhenUsed/>
    <w:rsid w:val="004340BE"/>
    <w:rPr>
      <w:color w:val="467886" w:themeColor="hyperlink"/>
      <w:u w:val="single"/>
    </w:rPr>
  </w:style>
  <w:style w:type="character" w:styleId="UnresolvedMention">
    <w:name w:val="Unresolved Mention"/>
    <w:basedOn w:val="DefaultParagraphFont"/>
    <w:uiPriority w:val="99"/>
    <w:semiHidden/>
    <w:unhideWhenUsed/>
    <w:rsid w:val="00434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nunited.org/servepasj-lehigh-valley/lodging-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744</Words>
  <Characters>3547</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Baker</dc:creator>
  <cp:keywords/>
  <dc:description/>
  <cp:lastModifiedBy>Shannon Baker</cp:lastModifiedBy>
  <cp:revision>5</cp:revision>
  <dcterms:created xsi:type="dcterms:W3CDTF">2026-03-10T15:53:00Z</dcterms:created>
  <dcterms:modified xsi:type="dcterms:W3CDTF">2026-04-30T13:00:00Z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1a11c-2183-40cc-b744-f3395dc99cea_Enabled">
    <vt:lpwstr>true</vt:lpwstr>
  </property>
  <property fmtid="{D5CDD505-2E9C-101B-9397-08002B2CF9AE}" pid="3" name="MSIP_Label_ef61a11c-2183-40cc-b744-f3395dc99cea_SetDate">
    <vt:lpwstr>2026-03-10T16:14:14Z</vt:lpwstr>
  </property>
  <property fmtid="{D5CDD505-2E9C-101B-9397-08002B2CF9AE}" pid="4" name="MSIP_Label_ef61a11c-2183-40cc-b744-f3395dc99cea_Method">
    <vt:lpwstr>Standard</vt:lpwstr>
  </property>
  <property fmtid="{D5CDD505-2E9C-101B-9397-08002B2CF9AE}" pid="5" name="MSIP_Label_ef61a11c-2183-40cc-b744-f3395dc99cea_Name">
    <vt:lpwstr>General Label</vt:lpwstr>
  </property>
  <property fmtid="{D5CDD505-2E9C-101B-9397-08002B2CF9AE}" pid="6" name="MSIP_Label_ef61a11c-2183-40cc-b744-f3395dc99cea_SiteId">
    <vt:lpwstr>1e438427-c40d-455f-9834-c81f82380d58</vt:lpwstr>
  </property>
  <property fmtid="{D5CDD505-2E9C-101B-9397-08002B2CF9AE}" pid="7" name="MSIP_Label_ef61a11c-2183-40cc-b744-f3395dc99cea_ActionId">
    <vt:lpwstr>8f73f48e-bf2c-4ccc-a1ba-702f125c561b</vt:lpwstr>
  </property>
  <property fmtid="{D5CDD505-2E9C-101B-9397-08002B2CF9AE}" pid="8" name="MSIP_Label_ef61a11c-2183-40cc-b744-f3395dc99cea_ContentBits">
    <vt:lpwstr>0</vt:lpwstr>
  </property>
  <property fmtid="{D5CDD505-2E9C-101B-9397-08002B2CF9AE}" pid="9" name="MSIP_Label_ef61a11c-2183-40cc-b744-f3395dc99cea_Tag">
    <vt:lpwstr>50, 3, 0, 1</vt:lpwstr>
  </property>
</Properties>
</file>